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47" w:rsidRDefault="004A7D70" w:rsidP="00C54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D70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  <w:r w:rsidRPr="004A7D70">
        <w:rPr>
          <w:rFonts w:ascii="Times New Roman" w:hAnsi="Times New Roman" w:cs="Times New Roman"/>
          <w:sz w:val="28"/>
          <w:szCs w:val="28"/>
        </w:rPr>
        <w:br/>
        <w:t>ПЕРВОМАЙСКАЯ СРЕДНЯЯ ОБЩЕОБРАЗОВАТЕЛЬНАЯ ШКОЛА</w:t>
      </w:r>
    </w:p>
    <w:p w:rsidR="004A7D70" w:rsidRDefault="004A7D70" w:rsidP="00C54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4A7D70" w:rsidRDefault="004A7D70" w:rsidP="00C5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исследовательских работ « Отечество»</w:t>
      </w:r>
    </w:p>
    <w:p w:rsidR="004A7D70" w:rsidRDefault="004A7D70" w:rsidP="00C5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Военная история России</w:t>
      </w:r>
    </w:p>
    <w:p w:rsidR="004A7D70" w:rsidRDefault="004A7D70" w:rsidP="00C54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исследовательской работы « Нижегородская губерния в годы Великой Отечественной войны: будни и подвиги »</w:t>
      </w:r>
    </w:p>
    <w:p w:rsidR="004A7D70" w:rsidRP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4A7D70" w:rsidRP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4A7D70" w:rsidRPr="004A7D70" w:rsidRDefault="004A7D70" w:rsidP="00442328">
      <w:pPr>
        <w:rPr>
          <w:rFonts w:ascii="Times New Roman" w:hAnsi="Times New Roman" w:cs="Times New Roman"/>
          <w:sz w:val="28"/>
          <w:szCs w:val="28"/>
        </w:rPr>
      </w:pPr>
    </w:p>
    <w:p w:rsidR="00D5366E" w:rsidRDefault="00D5366E" w:rsidP="00C54949">
      <w:pPr>
        <w:tabs>
          <w:tab w:val="left" w:pos="80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297284" w:rsidRDefault="00D5366E" w:rsidP="00C54949">
      <w:pPr>
        <w:tabs>
          <w:tab w:val="left" w:pos="80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4A7D70">
        <w:rPr>
          <w:rFonts w:ascii="Times New Roman" w:hAnsi="Times New Roman" w:cs="Times New Roman"/>
          <w:sz w:val="28"/>
          <w:szCs w:val="28"/>
        </w:rPr>
        <w:t>10 класса</w:t>
      </w:r>
      <w:r w:rsidR="004A7D70">
        <w:rPr>
          <w:rFonts w:ascii="Times New Roman" w:hAnsi="Times New Roman" w:cs="Times New Roman"/>
          <w:sz w:val="28"/>
          <w:szCs w:val="28"/>
        </w:rPr>
        <w:br/>
        <w:t xml:space="preserve">Трунькина Анастасия Александровна </w:t>
      </w:r>
      <w:r w:rsidR="004A7D70">
        <w:rPr>
          <w:rFonts w:ascii="Times New Roman" w:hAnsi="Times New Roman" w:cs="Times New Roman"/>
          <w:sz w:val="28"/>
          <w:szCs w:val="28"/>
        </w:rPr>
        <w:br/>
        <w:t>Руководитель:</w:t>
      </w:r>
      <w:r w:rsidR="004A7D70">
        <w:rPr>
          <w:rFonts w:ascii="Times New Roman" w:hAnsi="Times New Roman" w:cs="Times New Roman"/>
          <w:sz w:val="28"/>
          <w:szCs w:val="28"/>
        </w:rPr>
        <w:br/>
        <w:t>учитель истории и обществознания</w:t>
      </w:r>
      <w:r w:rsidR="004A7D70">
        <w:rPr>
          <w:rFonts w:ascii="Times New Roman" w:hAnsi="Times New Roman" w:cs="Times New Roman"/>
          <w:sz w:val="28"/>
          <w:szCs w:val="28"/>
        </w:rPr>
        <w:br/>
        <w:t>Галкина Светлана Юрьевна</w:t>
      </w:r>
      <w:r w:rsidR="00297284">
        <w:rPr>
          <w:rFonts w:ascii="Times New Roman" w:hAnsi="Times New Roman" w:cs="Times New Roman"/>
          <w:sz w:val="28"/>
          <w:szCs w:val="28"/>
        </w:rPr>
        <w:br/>
        <w:t xml:space="preserve">город Первомайск, улица Урицкого, дом 97 </w:t>
      </w:r>
    </w:p>
    <w:p w:rsidR="00297284" w:rsidRDefault="00297284" w:rsidP="00C54949">
      <w:pPr>
        <w:tabs>
          <w:tab w:val="left" w:pos="80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</w:t>
      </w:r>
      <w:r w:rsidR="005403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607760</w:t>
      </w:r>
    </w:p>
    <w:p w:rsidR="00297284" w:rsidRDefault="00297284" w:rsidP="00C54949">
      <w:pPr>
        <w:tabs>
          <w:tab w:val="left" w:pos="80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5403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89026849377</w:t>
      </w:r>
    </w:p>
    <w:p w:rsidR="0098146C" w:rsidRPr="00C54949" w:rsidRDefault="00820C5E" w:rsidP="00C54949">
      <w:pPr>
        <w:pStyle w:val="a5"/>
        <w:spacing w:line="360" w:lineRule="auto"/>
        <w:jc w:val="center"/>
        <w:rPr>
          <w:rFonts w:ascii="Times New Roman" w:hAnsi="Times New Roman" w:cs="Times New Roman"/>
        </w:rPr>
      </w:pPr>
      <w:r w:rsidRPr="00C54949">
        <w:rPr>
          <w:rFonts w:ascii="Times New Roman" w:hAnsi="Times New Roman" w:cs="Times New Roman"/>
          <w:sz w:val="28"/>
          <w:szCs w:val="28"/>
        </w:rPr>
        <w:t>Первомайск 2014 г.</w:t>
      </w:r>
    </w:p>
    <w:p w:rsidR="00D5366E" w:rsidRDefault="00D5366E" w:rsidP="00442328">
      <w:pPr>
        <w:tabs>
          <w:tab w:val="left" w:pos="7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6E66" w:rsidRPr="00442328" w:rsidRDefault="007D6782" w:rsidP="00442328">
      <w:pPr>
        <w:tabs>
          <w:tab w:val="left" w:pos="76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328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7D6782" w:rsidRPr="00442328" w:rsidRDefault="007D6782" w:rsidP="00442328">
      <w:pPr>
        <w:pStyle w:val="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 w:val="0"/>
          <w:color w:val="auto"/>
          <w:u w:val="single"/>
        </w:rPr>
      </w:pPr>
      <w:r w:rsidRPr="00442328">
        <w:rPr>
          <w:rFonts w:ascii="Times New Roman" w:hAnsi="Times New Roman" w:cs="Times New Roman"/>
          <w:b w:val="0"/>
          <w:color w:val="auto"/>
          <w:u w:val="single"/>
        </w:rPr>
        <w:t>Введение                                                                                          3стр</w:t>
      </w:r>
    </w:p>
    <w:p w:rsidR="00526F69" w:rsidRPr="00442328" w:rsidRDefault="00526F69" w:rsidP="00442328">
      <w:pPr>
        <w:pStyle w:val="a8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Цель                                                                                           3стр</w:t>
      </w:r>
    </w:p>
    <w:p w:rsidR="00526F69" w:rsidRPr="00442328" w:rsidRDefault="00526F69" w:rsidP="00442328">
      <w:pPr>
        <w:pStyle w:val="a8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Актуальность                                                                            3стр</w:t>
      </w:r>
    </w:p>
    <w:p w:rsidR="00526F69" w:rsidRPr="00442328" w:rsidRDefault="00526F69" w:rsidP="00442328">
      <w:pPr>
        <w:pStyle w:val="a8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Задачи                                                                                        3стр</w:t>
      </w:r>
    </w:p>
    <w:p w:rsidR="00820C5E" w:rsidRPr="00442328" w:rsidRDefault="00820C5E" w:rsidP="00442328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Исследовательская часть</w:t>
      </w:r>
    </w:p>
    <w:p w:rsidR="00820C5E" w:rsidRPr="00442328" w:rsidRDefault="00820C5E" w:rsidP="00442328">
      <w:pPr>
        <w:pStyle w:val="a8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Завод в годы Великой Отечественной войны</w:t>
      </w:r>
      <w:r w:rsidR="00442328">
        <w:rPr>
          <w:rFonts w:ascii="Times New Roman" w:hAnsi="Times New Roman" w:cs="Times New Roman"/>
          <w:sz w:val="28"/>
          <w:szCs w:val="28"/>
          <w:u w:val="single"/>
        </w:rPr>
        <w:t xml:space="preserve">                 4стр</w:t>
      </w:r>
    </w:p>
    <w:p w:rsidR="00820C5E" w:rsidRPr="00442328" w:rsidRDefault="00820C5E" w:rsidP="00442328">
      <w:pPr>
        <w:pStyle w:val="a8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Стахановцы военного времени</w:t>
      </w:r>
      <w:r w:rsidR="0044232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5стр</w:t>
      </w:r>
    </w:p>
    <w:p w:rsidR="00820C5E" w:rsidRPr="00442328" w:rsidRDefault="00820C5E" w:rsidP="00442328">
      <w:pPr>
        <w:pStyle w:val="a8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 xml:space="preserve">Трудовые будни </w:t>
      </w:r>
      <w:r w:rsidR="0044232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6стр</w:t>
      </w:r>
    </w:p>
    <w:p w:rsidR="00526F69" w:rsidRPr="00442328" w:rsidRDefault="00526F69" w:rsidP="00442328">
      <w:pPr>
        <w:pStyle w:val="a8"/>
        <w:numPr>
          <w:ilvl w:val="2"/>
          <w:numId w:val="1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Воспоминание современника</w:t>
      </w:r>
      <w:r w:rsidR="0044232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7стр</w:t>
      </w:r>
    </w:p>
    <w:p w:rsidR="007D6782" w:rsidRPr="00442328" w:rsidRDefault="007D6782" w:rsidP="00442328">
      <w:pPr>
        <w:pStyle w:val="a8"/>
        <w:numPr>
          <w:ilvl w:val="2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="00526F69" w:rsidRPr="0044232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="00AB647D" w:rsidRPr="0044232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41255" w:rsidRPr="00442328">
        <w:rPr>
          <w:rFonts w:ascii="Times New Roman" w:hAnsi="Times New Roman" w:cs="Times New Roman"/>
          <w:sz w:val="28"/>
          <w:szCs w:val="28"/>
          <w:u w:val="single"/>
        </w:rPr>
        <w:t>стр</w:t>
      </w:r>
    </w:p>
    <w:p w:rsidR="00526F69" w:rsidRPr="00442328" w:rsidRDefault="00526F69" w:rsidP="00442328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782" w:rsidRPr="00442328" w:rsidRDefault="007D6782" w:rsidP="00442328">
      <w:pPr>
        <w:pStyle w:val="a8"/>
        <w:numPr>
          <w:ilvl w:val="0"/>
          <w:numId w:val="16"/>
        </w:numPr>
        <w:tabs>
          <w:tab w:val="left" w:pos="763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Список литературы</w:t>
      </w:r>
      <w:r w:rsidR="00526F69" w:rsidRPr="0044232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="00AB647D" w:rsidRPr="0044232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66E6A" w:rsidRPr="00442328">
        <w:rPr>
          <w:rFonts w:ascii="Times New Roman" w:hAnsi="Times New Roman" w:cs="Times New Roman"/>
          <w:sz w:val="28"/>
          <w:szCs w:val="28"/>
          <w:u w:val="single"/>
        </w:rPr>
        <w:t>стр</w:t>
      </w:r>
    </w:p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98146C" w:rsidRPr="00442328" w:rsidRDefault="0098146C" w:rsidP="00442328"/>
    <w:p w:rsidR="00820C5E" w:rsidRPr="00442328" w:rsidRDefault="00820C5E" w:rsidP="00442328">
      <w:r w:rsidRPr="00442328">
        <w:br w:type="page"/>
      </w:r>
    </w:p>
    <w:p w:rsidR="0098146C" w:rsidRPr="00442328" w:rsidRDefault="00820C5E" w:rsidP="00C54949">
      <w:pPr>
        <w:tabs>
          <w:tab w:val="left" w:pos="519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2328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442328" w:rsidRPr="00442328" w:rsidRDefault="0098146C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328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- это огромная душевная рана в человеческих сердцах. Началась эта страшная трагедия </w:t>
      </w:r>
      <w:r w:rsidR="00347EC3" w:rsidRPr="00442328">
        <w:rPr>
          <w:rFonts w:ascii="Times New Roman" w:hAnsi="Times New Roman" w:cs="Times New Roman"/>
          <w:sz w:val="28"/>
          <w:szCs w:val="28"/>
        </w:rPr>
        <w:t xml:space="preserve">22 </w:t>
      </w:r>
      <w:r w:rsidRPr="00442328">
        <w:rPr>
          <w:rFonts w:ascii="Times New Roman" w:hAnsi="Times New Roman" w:cs="Times New Roman"/>
          <w:sz w:val="28"/>
          <w:szCs w:val="28"/>
        </w:rPr>
        <w:t xml:space="preserve"> июня</w:t>
      </w:r>
      <w:r w:rsidR="00347EC3" w:rsidRPr="00442328">
        <w:rPr>
          <w:rFonts w:ascii="Times New Roman" w:hAnsi="Times New Roman" w:cs="Times New Roman"/>
          <w:sz w:val="28"/>
          <w:szCs w:val="28"/>
        </w:rPr>
        <w:t xml:space="preserve">1941 </w:t>
      </w:r>
      <w:r w:rsidRPr="00442328">
        <w:rPr>
          <w:rFonts w:ascii="Times New Roman" w:hAnsi="Times New Roman" w:cs="Times New Roman"/>
          <w:sz w:val="28"/>
          <w:szCs w:val="28"/>
        </w:rPr>
        <w:t xml:space="preserve"> года, а закончилась только через </w:t>
      </w:r>
      <w:r w:rsidR="00347EC3" w:rsidRPr="00442328">
        <w:rPr>
          <w:rFonts w:ascii="Times New Roman" w:hAnsi="Times New Roman" w:cs="Times New Roman"/>
          <w:sz w:val="28"/>
          <w:szCs w:val="28"/>
        </w:rPr>
        <w:t>4</w:t>
      </w:r>
      <w:r w:rsidRPr="00442328">
        <w:rPr>
          <w:rFonts w:ascii="Times New Roman" w:hAnsi="Times New Roman" w:cs="Times New Roman"/>
          <w:sz w:val="28"/>
          <w:szCs w:val="28"/>
        </w:rPr>
        <w:t xml:space="preserve"> года, через </w:t>
      </w:r>
      <w:r w:rsidR="00347EC3" w:rsidRPr="00442328">
        <w:rPr>
          <w:rFonts w:ascii="Times New Roman" w:hAnsi="Times New Roman" w:cs="Times New Roman"/>
          <w:sz w:val="28"/>
          <w:szCs w:val="28"/>
        </w:rPr>
        <w:t>4</w:t>
      </w:r>
      <w:r w:rsidRPr="00442328">
        <w:rPr>
          <w:rFonts w:ascii="Times New Roman" w:hAnsi="Times New Roman" w:cs="Times New Roman"/>
          <w:sz w:val="28"/>
          <w:szCs w:val="28"/>
        </w:rPr>
        <w:t xml:space="preserve"> тяжелых года - </w:t>
      </w:r>
      <w:r w:rsidR="00347EC3" w:rsidRPr="00442328">
        <w:rPr>
          <w:rFonts w:ascii="Times New Roman" w:hAnsi="Times New Roman" w:cs="Times New Roman"/>
          <w:sz w:val="28"/>
          <w:szCs w:val="28"/>
        </w:rPr>
        <w:t>9</w:t>
      </w:r>
      <w:r w:rsidRPr="00442328">
        <w:rPr>
          <w:rFonts w:ascii="Times New Roman" w:hAnsi="Times New Roman" w:cs="Times New Roman"/>
          <w:sz w:val="28"/>
          <w:szCs w:val="28"/>
        </w:rPr>
        <w:t xml:space="preserve"> мая </w:t>
      </w:r>
      <w:r w:rsidR="00347EC3" w:rsidRPr="00442328">
        <w:rPr>
          <w:rFonts w:ascii="Times New Roman" w:hAnsi="Times New Roman" w:cs="Times New Roman"/>
          <w:sz w:val="28"/>
          <w:szCs w:val="28"/>
        </w:rPr>
        <w:t xml:space="preserve">1945 </w:t>
      </w:r>
      <w:r w:rsidRPr="0044232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442328">
        <w:rPr>
          <w:rFonts w:ascii="Times New Roman" w:hAnsi="Times New Roman" w:cs="Times New Roman"/>
          <w:sz w:val="28"/>
          <w:szCs w:val="28"/>
        </w:rPr>
        <w:br/>
        <w:t xml:space="preserve">Это была самая величайшая война за всю историю человечества. </w:t>
      </w:r>
    </w:p>
    <w:p w:rsidR="0098146C" w:rsidRPr="00442328" w:rsidRDefault="00347EC3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328">
        <w:rPr>
          <w:rFonts w:ascii="Times New Roman" w:hAnsi="Times New Roman" w:cs="Times New Roman"/>
          <w:sz w:val="28"/>
          <w:szCs w:val="28"/>
        </w:rPr>
        <w:t xml:space="preserve">Многие заводы и фабрики нашей страны </w:t>
      </w:r>
      <w:r w:rsidR="00E51868" w:rsidRPr="00442328">
        <w:rPr>
          <w:rFonts w:ascii="Times New Roman" w:hAnsi="Times New Roman" w:cs="Times New Roman"/>
          <w:sz w:val="28"/>
          <w:szCs w:val="28"/>
        </w:rPr>
        <w:t xml:space="preserve">работали на износ. Люди не спали сутками, чтобы снабдить армию оружием, деталями. Не стал и исключением завод в Горьковской области в городе Первомайск, завод </w:t>
      </w:r>
      <w:r w:rsidR="00B20F8F" w:rsidRPr="00442328">
        <w:rPr>
          <w:rFonts w:ascii="Times New Roman" w:hAnsi="Times New Roman" w:cs="Times New Roman"/>
          <w:sz w:val="28"/>
          <w:szCs w:val="28"/>
        </w:rPr>
        <w:t>по производству</w:t>
      </w:r>
      <w:r w:rsidR="00E51868" w:rsidRPr="00442328">
        <w:rPr>
          <w:rFonts w:ascii="Times New Roman" w:hAnsi="Times New Roman" w:cs="Times New Roman"/>
          <w:sz w:val="28"/>
          <w:szCs w:val="28"/>
        </w:rPr>
        <w:t xml:space="preserve"> машин и приборов для железнодорожного транспорта. Как и вся страна</w:t>
      </w:r>
      <w:r w:rsidR="00540341" w:rsidRPr="00442328">
        <w:rPr>
          <w:rFonts w:ascii="Times New Roman" w:hAnsi="Times New Roman" w:cs="Times New Roman"/>
          <w:sz w:val="28"/>
          <w:szCs w:val="28"/>
        </w:rPr>
        <w:t>,</w:t>
      </w:r>
      <w:r w:rsidR="00E51868" w:rsidRPr="00442328">
        <w:rPr>
          <w:rFonts w:ascii="Times New Roman" w:hAnsi="Times New Roman" w:cs="Times New Roman"/>
          <w:sz w:val="28"/>
          <w:szCs w:val="28"/>
        </w:rPr>
        <w:t xml:space="preserve"> в тяжелые годы войны с фашизмом наш завод послал на защиту социалистического Отеч</w:t>
      </w:r>
      <w:r w:rsidR="00442328" w:rsidRPr="00442328">
        <w:rPr>
          <w:rFonts w:ascii="Times New Roman" w:hAnsi="Times New Roman" w:cs="Times New Roman"/>
          <w:sz w:val="28"/>
          <w:szCs w:val="28"/>
        </w:rPr>
        <w:t xml:space="preserve">ества сотни своих верных сынов. </w:t>
      </w:r>
      <w:r w:rsidR="00E51868" w:rsidRPr="00442328">
        <w:rPr>
          <w:rFonts w:ascii="Times New Roman" w:hAnsi="Times New Roman" w:cs="Times New Roman"/>
          <w:sz w:val="28"/>
          <w:szCs w:val="28"/>
        </w:rPr>
        <w:t>Оставшиеся на предприятии первомайцы под руководством партийной  организации делали всё возможное и даже сверхво</w:t>
      </w:r>
      <w:r w:rsidR="00442328" w:rsidRPr="00442328">
        <w:rPr>
          <w:rFonts w:ascii="Times New Roman" w:hAnsi="Times New Roman" w:cs="Times New Roman"/>
          <w:sz w:val="28"/>
          <w:szCs w:val="28"/>
        </w:rPr>
        <w:t>зможное, работая под лозунгом «</w:t>
      </w:r>
      <w:r w:rsidR="00E51868" w:rsidRPr="00442328">
        <w:rPr>
          <w:rFonts w:ascii="Times New Roman" w:hAnsi="Times New Roman" w:cs="Times New Roman"/>
          <w:sz w:val="28"/>
          <w:szCs w:val="28"/>
        </w:rPr>
        <w:t>Всё для фронта, всё для победы!»</w:t>
      </w:r>
    </w:p>
    <w:p w:rsidR="00347EC3" w:rsidRPr="00442328" w:rsidRDefault="00B20F8F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</w:p>
    <w:p w:rsidR="00B20F8F" w:rsidRPr="00442328" w:rsidRDefault="000E74B7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работы связана с тем, что история предприятий в СССР представляет сегодня большой интерес. Современная Россия решает проблему выбора пути модернизационного развития. </w:t>
      </w:r>
      <w:r w:rsidR="00667F0F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Сложность это выбора состоит в том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были утрачены многие позиции в области высоких технологий, приобрела остроту проблема квалифицированных кадров, потеряны многие рынки сбыта.</w:t>
      </w:r>
    </w:p>
    <w:p w:rsidR="00347EC3" w:rsidRPr="00442328" w:rsidRDefault="00667F0F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Цель.</w:t>
      </w:r>
    </w:p>
    <w:p w:rsidR="00347EC3" w:rsidRPr="00442328" w:rsidRDefault="00442328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67F0F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деятельность завода Карамзиных в годы Великой Отечественной войны</w:t>
      </w:r>
    </w:p>
    <w:p w:rsidR="00347EC3" w:rsidRPr="00442328" w:rsidRDefault="003A1DAE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328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="00820C5E" w:rsidRPr="0044232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423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D39E1" w:rsidRPr="00442328" w:rsidRDefault="001D39E1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328">
        <w:rPr>
          <w:rFonts w:ascii="Times New Roman" w:hAnsi="Times New Roman" w:cs="Times New Roman"/>
          <w:sz w:val="28"/>
          <w:szCs w:val="28"/>
        </w:rPr>
        <w:t xml:space="preserve">- </w:t>
      </w:r>
      <w:r w:rsidR="00442328" w:rsidRPr="00442328">
        <w:rPr>
          <w:rFonts w:ascii="Times New Roman" w:hAnsi="Times New Roman" w:cs="Times New Roman"/>
          <w:sz w:val="28"/>
          <w:szCs w:val="28"/>
        </w:rPr>
        <w:t xml:space="preserve"> </w:t>
      </w:r>
      <w:r w:rsidRPr="00442328">
        <w:rPr>
          <w:rFonts w:ascii="Times New Roman" w:hAnsi="Times New Roman" w:cs="Times New Roman"/>
          <w:sz w:val="28"/>
          <w:szCs w:val="28"/>
        </w:rPr>
        <w:t>п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роанализировать факторы определяющие производство продукции на заводе Карамзиных  в годы Великой Отечественной войны, проследить перестройку  производства на нужды военной промышленности, понять роль и место завода Карамзиных  в обеспечении продукцией действующей армии.</w:t>
      </w:r>
    </w:p>
    <w:p w:rsidR="00341929" w:rsidRDefault="00820C5E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="00442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r w:rsidR="00CE6DCA" w:rsidRPr="0075529F">
        <w:rPr>
          <w:rFonts w:ascii="Times New Roman" w:hAnsi="Times New Roman" w:cs="Times New Roman"/>
          <w:b/>
          <w:sz w:val="28"/>
          <w:szCs w:val="28"/>
        </w:rPr>
        <w:t>авод в годы Великой Отечественной войны</w:t>
      </w:r>
    </w:p>
    <w:p w:rsidR="00363EE7" w:rsidRDefault="005E18CC" w:rsidP="00C54949">
      <w:pPr>
        <w:tabs>
          <w:tab w:val="left" w:pos="5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1941 года более трех тысяч первомайцев собрались на митинг, который открыл посуровевший р</w:t>
      </w:r>
      <w:r w:rsidR="00820C5E">
        <w:rPr>
          <w:rFonts w:ascii="Times New Roman" w:hAnsi="Times New Roman" w:cs="Times New Roman"/>
          <w:sz w:val="28"/>
          <w:szCs w:val="28"/>
        </w:rPr>
        <w:t>айвоенком</w:t>
      </w:r>
      <w:r w:rsidR="00363EE7">
        <w:rPr>
          <w:rFonts w:ascii="Times New Roman" w:hAnsi="Times New Roman" w:cs="Times New Roman"/>
          <w:sz w:val="28"/>
          <w:szCs w:val="28"/>
        </w:rPr>
        <w:t>: «Советский народ и его Вооруженные Силы, вопреки расчетам врага, не дрогнули в час тяжелых испытаний. С невиданной отвагой, непревзойденной стойкостью и мужеством вступили мы с бой с превосходящими силами противниками…»</w:t>
      </w:r>
    </w:p>
    <w:p w:rsidR="00CE6DCA" w:rsidRDefault="00363EE7" w:rsidP="00C54949">
      <w:pPr>
        <w:tabs>
          <w:tab w:val="left" w:pos="5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мировая война была войной моторов и техники. Рабочие и инженерно-технические работники трудились самоотверженно, не считаясь со временем, усталостью, недоеданием.</w:t>
      </w:r>
    </w:p>
    <w:p w:rsidR="00363EE7" w:rsidRDefault="00363EE7" w:rsidP="00C54949">
      <w:pPr>
        <w:tabs>
          <w:tab w:val="left" w:pos="5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 изготовлял мины для ротных минометов, гранаты «лимонки» и котлы для походных кухонь двух типов. </w:t>
      </w:r>
    </w:p>
    <w:p w:rsidR="00D306D8" w:rsidRDefault="00D306D8" w:rsidP="00C54949">
      <w:pPr>
        <w:tabs>
          <w:tab w:val="left" w:pos="5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только не занимался завод в годы войны. Здесь и помощь  фронтовым ремонтным мастерским оборудованием, изготовление Калининскому фронту запасных поршневых колец для автомобильного парка, рытьё окопов в прифронтовой полосе в самое горячее время</w:t>
      </w:r>
      <w:r w:rsidR="00442328">
        <w:rPr>
          <w:rFonts w:ascii="Times New Roman" w:hAnsi="Times New Roman" w:cs="Times New Roman"/>
          <w:sz w:val="28"/>
          <w:szCs w:val="28"/>
        </w:rPr>
        <w:t xml:space="preserve"> наступления немцев под Москвой. </w:t>
      </w:r>
      <w:r w:rsidR="00EC1341">
        <w:rPr>
          <w:rFonts w:ascii="Times New Roman" w:hAnsi="Times New Roman" w:cs="Times New Roman"/>
          <w:sz w:val="28"/>
          <w:szCs w:val="28"/>
        </w:rPr>
        <w:t>А</w:t>
      </w:r>
      <w:r w:rsidR="0044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1943 года,  когда наметился перелом в войне в нашу пользу, завод приступил по заданию обкома партии к изготовлению запчастей для сельского хозяйства.</w:t>
      </w:r>
    </w:p>
    <w:p w:rsidR="00820C5E" w:rsidRDefault="00781205" w:rsidP="00C54949">
      <w:pPr>
        <w:tabs>
          <w:tab w:val="left" w:pos="5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1944 года было получено последнее крупн</w:t>
      </w:r>
      <w:r w:rsidR="00820C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задание по военной продукции: освоить массовое производство мин более крупного калибра для батальонного миномета. И с этим заданием завод своевременно справился. </w:t>
      </w:r>
    </w:p>
    <w:p w:rsidR="00781205" w:rsidRDefault="00781205" w:rsidP="00C54949">
      <w:pPr>
        <w:tabs>
          <w:tab w:val="left" w:pos="5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Техническим отделом завода была разработана технология  безопочной формовки, что облегчило труд женщин-формовщиц, которые выполняли сменные  нормы на 200 и более процентов.</w:t>
      </w:r>
    </w:p>
    <w:p w:rsidR="00503AA6" w:rsidRDefault="00503AA6" w:rsidP="00C54949">
      <w:pPr>
        <w:tabs>
          <w:tab w:val="left" w:pos="51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По-видимому,  было необычайно тяжело выстоять и эту «нормальную» одиннадцатичасовую смену. Но они знали одно: то, что делают, как хлеб, нужно фронту, и отметали малейшую мысль об усталос</w:t>
      </w:r>
      <w:r w:rsidR="00820C5E">
        <w:rPr>
          <w:rFonts w:ascii="Times New Roman" w:hAnsi="Times New Roman" w:cs="Times New Roman"/>
          <w:sz w:val="28"/>
          <w:szCs w:val="28"/>
        </w:rPr>
        <w:t>ти. Завод работал во имя победы</w:t>
      </w:r>
      <w:r>
        <w:rPr>
          <w:rFonts w:ascii="Times New Roman" w:hAnsi="Times New Roman" w:cs="Times New Roman"/>
          <w:sz w:val="28"/>
          <w:szCs w:val="28"/>
        </w:rPr>
        <w:t>, для победы!</w:t>
      </w:r>
    </w:p>
    <w:p w:rsidR="00503AA6" w:rsidRDefault="00820C5E" w:rsidP="00C54949">
      <w:pPr>
        <w:tabs>
          <w:tab w:val="left" w:pos="5190"/>
        </w:tabs>
        <w:jc w:val="both"/>
        <w:rPr>
          <w:rFonts w:ascii="Times New Roman" w:hAnsi="Times New Roman" w:cs="Times New Roman"/>
          <w:b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color w:val="1E1E1E"/>
          <w:sz w:val="28"/>
          <w:szCs w:val="28"/>
        </w:rPr>
        <w:br w:type="page"/>
      </w:r>
      <w:r w:rsidR="00AB647D">
        <w:rPr>
          <w:rFonts w:ascii="Times New Roman" w:hAnsi="Times New Roman" w:cs="Times New Roman"/>
          <w:b/>
          <w:color w:val="1E1E1E"/>
          <w:sz w:val="28"/>
          <w:szCs w:val="28"/>
        </w:rPr>
        <w:lastRenderedPageBreak/>
        <w:t>Стахановцы военного времени</w:t>
      </w:r>
    </w:p>
    <w:p w:rsidR="0075529F" w:rsidRDefault="0075529F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Говоря о развитии и достижения нашего завода, нельзя не сказать о людях, которые сутками не выходили из своих цехов, и благодаря которым победа стала на шаг ближе.</w:t>
      </w:r>
    </w:p>
    <w:p w:rsidR="0075529F" w:rsidRDefault="0075529F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Коллектив завода всегда будет помнить о стахановцах  военного  времени:   Г.В. Вострухову, А.Ф. Яшину, В.Ф. Тихонова, Е.И. Зайцеву, Д.И. Зинову, Г.Г. Чугунова,</w:t>
      </w:r>
      <w:r w:rsidR="00EC1341">
        <w:rPr>
          <w:rFonts w:ascii="Times New Roman" w:hAnsi="Times New Roman" w:cs="Times New Roman"/>
          <w:color w:val="1E1E1E"/>
          <w:sz w:val="28"/>
          <w:szCs w:val="28"/>
        </w:rPr>
        <w:t>С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.И. Белова,  Н.В. Шумилина,  Е.С. </w:t>
      </w:r>
      <w:r w:rsidR="007759A1">
        <w:rPr>
          <w:rFonts w:ascii="Times New Roman" w:hAnsi="Times New Roman" w:cs="Times New Roman"/>
          <w:color w:val="1E1E1E"/>
          <w:sz w:val="28"/>
          <w:szCs w:val="28"/>
        </w:rPr>
        <w:t xml:space="preserve"> Старостину, М.А. Ширинкина, Н.С. Цыпленкова, М.Д. Ковалькову, П.Д. Ванькова, Т.Н. Лебедева,  С.П. Байчурина, И.А. Гришакина,  С.В. Старостина, Е.Т. Лобанова, М.А. Рытова, Н.П. Климова, П.И. Васильева, М.И Карпунину, Б.Н. Лебедева, Е.И Сарычева, М.С. Фомина, М.Я. Смирнову, Т.П. Симаеву и других. Они выполняли сменные нормы на 200-250 процентов.</w:t>
      </w:r>
    </w:p>
    <w:p w:rsidR="007759A1" w:rsidRDefault="007759A1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Не хватало рабочих рук. На место уходивших на фронт становились неквалифицированные женщины и подростки. Новички проходили обучение во время работы – прямо за станком. На железной работе рабочих тоже не хватало. Поэтому помощниками машинистов и кочегарами на паровозах трудились женщины: Вера Сверчкова, Валентина Хохлова,  Анастасия Гусева, Анастасия Лазуденкова, Мария Гарина.</w:t>
      </w:r>
    </w:p>
    <w:p w:rsidR="00641255" w:rsidRDefault="00641255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В городе Первомайске почти нет семьи, судьба которой не была связана с заводом. Здесь живут и трудятся рабочие династии. Об этой связи хорошо сказал заводской поэт-слесарь Геннадий Папышев:</w:t>
      </w:r>
    </w:p>
    <w:p w:rsidR="00641255" w:rsidRDefault="00641255" w:rsidP="00C54949">
      <w:pPr>
        <w:tabs>
          <w:tab w:val="left" w:pos="5190"/>
        </w:tabs>
        <w:spacing w:line="360" w:lineRule="auto"/>
        <w:contextualSpacing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«Приветствую тебя, завод родной!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>Люблю тебя, всегда тобой горжусь,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>Считай меня всегда своей родней,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>Поскольку наравне с тобой тружусь.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>Ты близок мне уж много лет,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>И ты, и я – одна семья,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>И мне родней тебя на свете нет,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>Ведь ты растешь – расту с тобой и я…»</w:t>
      </w:r>
    </w:p>
    <w:p w:rsidR="00AB647D" w:rsidRPr="006123CC" w:rsidRDefault="00AB647D" w:rsidP="00C54949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Трудовые будни завода</w:t>
      </w:r>
    </w:p>
    <w:p w:rsidR="00AB647D" w:rsidRPr="006123CC" w:rsidRDefault="00F408AA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Великой Отечественной войны Первомайский завод вновь стал изготовлять тормозные приборы для железнодорожного транспорта.</w:t>
      </w:r>
    </w:p>
    <w:p w:rsidR="00663357" w:rsidRPr="006123CC" w:rsidRDefault="00663357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1922 года здесь осваивается новое направление – выпуск тормозного оборудования. С 1939 ему присвоено имя – Первомайский тормозной завод.</w:t>
      </w:r>
    </w:p>
    <w:p w:rsidR="006123CC" w:rsidRPr="006123CC" w:rsidRDefault="006123CC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1950 год  - Завод из металлургического стал машиностроительным</w:t>
      </w:r>
      <w:r w:rsidRPr="006123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8AA" w:rsidRPr="006123CC" w:rsidRDefault="00F408AA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>В 1955 году на завод был назначен новый директор – Владимир Иванович Ежелев. К 1960 году в завод</w:t>
      </w:r>
      <w:r w:rsidR="009C3415">
        <w:rPr>
          <w:rFonts w:ascii="Times New Roman" w:hAnsi="Times New Roman" w:cs="Times New Roman"/>
          <w:sz w:val="28"/>
          <w:szCs w:val="28"/>
          <w:shd w:val="clear" w:color="auto" w:fill="FFFFFF"/>
        </w:rPr>
        <w:t>е появился литейный цех – новый</w:t>
      </w:r>
      <w:r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3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 – механизированный.</w:t>
      </w:r>
      <w:r w:rsidR="00CC4CBE"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 декабре 1957 года в Первомайск прибыл первый поезд.</w:t>
      </w:r>
    </w:p>
    <w:p w:rsidR="006123CC" w:rsidRPr="006123CC" w:rsidRDefault="006123CC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1957 год - Выпущена первая партия компрессоров для тепловозов, электровозов, троллейбусов</w:t>
      </w:r>
      <w:r w:rsidRPr="006123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23CC" w:rsidRPr="006123CC" w:rsidRDefault="006123CC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1976 год - Завод переименован в Первомайский завод машин и приборов для железнодорожного транспорта.</w:t>
      </w:r>
    </w:p>
    <w:p w:rsidR="00CC4CBE" w:rsidRPr="006123CC" w:rsidRDefault="00CC4CBE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1970 году были вручены две заводских премии Ленинского дня: - «За внедрение в производство новой конструкции холодильника Компрессора ПК-35М». Вторая премия: - «За внедрение в производство горячего </w:t>
      </w:r>
      <w:r w:rsidR="009C3415"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>оцинкования</w:t>
      </w:r>
      <w:r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труб холодильника компрессора ВП- 3-4/9»</w:t>
      </w:r>
      <w:r w:rsidR="00663357"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63357" w:rsidRPr="006123CC" w:rsidRDefault="00663357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sz w:val="28"/>
          <w:szCs w:val="28"/>
          <w:shd w:val="clear" w:color="auto" w:fill="FFFFFF"/>
        </w:rPr>
        <w:t>В 1985 году директором был назначен Валентин Николаевич Ивлев – приступил к активному внедрению нового оборудования.</w:t>
      </w:r>
    </w:p>
    <w:p w:rsidR="006123CC" w:rsidRPr="006123CC" w:rsidRDefault="006123CC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1992 году Первомайский завод машин и приборов для железнодорожного транспорта преобразован в ОАО "Транспневматика". Разработана программа мероприятий по повышению экономической устойчивости предприятия.</w:t>
      </w:r>
    </w:p>
    <w:p w:rsidR="006123CC" w:rsidRDefault="006123CC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1995 год  - Начато освоение производства гидравлических приборов.</w:t>
      </w:r>
    </w:p>
    <w:p w:rsidR="006123CC" w:rsidRPr="006123CC" w:rsidRDefault="006123CC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развитием </w:t>
      </w:r>
      <w:r w:rsidR="00500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завода наш город, согласно генеральному плану развитии, превратится в стройный архитектурный ансамбль с широкими благоустроенными улицами и парками.</w:t>
      </w:r>
    </w:p>
    <w:p w:rsidR="00EC1341" w:rsidRPr="00A746B7" w:rsidRDefault="00B76CFF" w:rsidP="00C54949">
      <w:pPr>
        <w:tabs>
          <w:tab w:val="left" w:pos="519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EC1341" w:rsidRPr="00A746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Воспоминание современника.</w:t>
      </w:r>
    </w:p>
    <w:p w:rsidR="00EC1341" w:rsidRDefault="00C54949" w:rsidP="00C54949">
      <w:pPr>
        <w:tabs>
          <w:tab w:val="left" w:pos="519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44648">
        <w:rPr>
          <w:rFonts w:ascii="Times New Roman" w:hAnsi="Times New Roman" w:cs="Times New Roman"/>
          <w:sz w:val="28"/>
          <w:szCs w:val="28"/>
          <w:shd w:val="clear" w:color="auto" w:fill="FFFFFF"/>
        </w:rPr>
        <w:t>Кто как не современники знают о людях, которые прошли войну, но вернулись на завод, чтобы жить и работать в мире. Я решила взять интервью у человека, который напрямую общался с героями-ветеранами Великой Отечественной войны – Трунькина Владимира  Егоровича. Он всю свою жизнь отдал заводу. Я хотела бы побольше узнать о Медведкине Валентине Михайловиче- Полный кавалер Ордена Славы.</w:t>
      </w:r>
    </w:p>
    <w:p w:rsidR="00F44648" w:rsidRPr="00E217A1" w:rsidRDefault="00F44648" w:rsidP="00C54949">
      <w:pPr>
        <w:tabs>
          <w:tab w:val="left" w:pos="519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217A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Что вы можете рассказать о Валентине Михайловиче?</w:t>
      </w:r>
    </w:p>
    <w:p w:rsidR="00EC1341" w:rsidRPr="00A746B7" w:rsidRDefault="00E217A1" w:rsidP="00C54949">
      <w:pPr>
        <w:tabs>
          <w:tab w:val="left" w:pos="519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7A1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E217A1">
        <w:rPr>
          <w:rFonts w:ascii="Times New Roman" w:hAnsi="Times New Roman" w:cs="Times New Roman"/>
          <w:color w:val="000000"/>
          <w:sz w:val="28"/>
          <w:szCs w:val="28"/>
        </w:rPr>
        <w:t>Родился Валентин Михайлович 26 января 1924г. в селе Хилкино Торбеевского р-на (Мордовская республика) в семье рабочего. Окончил 6 классов. Работал электрослесарем на заводе. Очень добрый, общительный человек, готовый всегда прийти на помощь</w:t>
      </w:r>
      <w:r w:rsidR="00A746B7" w:rsidRPr="00A746B7">
        <w:rPr>
          <w:rFonts w:ascii="Times New Roman" w:hAnsi="Times New Roman" w:cs="Times New Roman"/>
          <w:color w:val="000000"/>
          <w:sz w:val="28"/>
          <w:szCs w:val="28"/>
        </w:rPr>
        <w:t>. В Красной Армии с 1942г.</w:t>
      </w:r>
      <w:r w:rsidR="00A746B7" w:rsidRPr="00A746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746B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217A1" w:rsidRPr="00A746B7" w:rsidRDefault="00E217A1" w:rsidP="00C54949">
      <w:pPr>
        <w:tabs>
          <w:tab w:val="left" w:pos="5190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746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 каких подвигах Валентина Михайловича в Великой Отечественной войны вы можете рассказать?</w:t>
      </w:r>
    </w:p>
    <w:p w:rsidR="00A746B7" w:rsidRPr="00A746B7" w:rsidRDefault="00E217A1" w:rsidP="00C54949">
      <w:pPr>
        <w:tabs>
          <w:tab w:val="left" w:pos="519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B7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A746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746B7">
        <w:rPr>
          <w:rFonts w:ascii="Times New Roman" w:hAnsi="Times New Roman" w:cs="Times New Roman"/>
          <w:color w:val="000000"/>
          <w:sz w:val="28"/>
          <w:szCs w:val="28"/>
        </w:rPr>
        <w:t>Наводчик орудия 130-го отдельного истребительно-противотанкового дивизиона (229-я стрелковая дивизия, 54-я армия, 3-й Прибалтийский фронт) сержант Медведкин вместе с другими номерами расчета в ходе наступлений  западнее г.Псков метким огнем вывел из строя 8 пулеметов, 4 противотанковые пушки, 2 миномета и до 20 вражеских солдат. Был ранен, но поля боя не покинул. Всего при освобождении Псковщины расчет уничтожил 16 пулеметов, 5 орудий и более взвода пехоты противника.</w:t>
      </w:r>
      <w:r w:rsidRPr="00A746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746B7">
        <w:rPr>
          <w:rFonts w:ascii="Times New Roman" w:hAnsi="Times New Roman" w:cs="Times New Roman"/>
          <w:color w:val="000000"/>
          <w:sz w:val="28"/>
          <w:szCs w:val="28"/>
        </w:rPr>
        <w:t>В 1945г. Медведкин прямой наводкой подбил 4 полевых орудия и 3 пулемета. При отражении контратак пехоты уничтожил до взвода вражеских солдат. При взятии г.Нейсе (ныне Ныса, Польша) разбил 4 пулеметных гнезда противника. В одном из боев Медведкин был ранен, но продолжал командовать расчетом.</w:t>
      </w:r>
      <w:r w:rsidR="00A746B7" w:rsidRPr="00A746B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C1341" w:rsidRPr="00A746B7" w:rsidRDefault="00A746B7" w:rsidP="00C54949">
      <w:pPr>
        <w:tabs>
          <w:tab w:val="left" w:pos="5190"/>
        </w:tabs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46B7">
        <w:rPr>
          <w:rFonts w:ascii="Times New Roman" w:hAnsi="Times New Roman" w:cs="Times New Roman"/>
          <w:b/>
          <w:i/>
          <w:color w:val="000000"/>
          <w:sz w:val="28"/>
          <w:szCs w:val="28"/>
        </w:rPr>
        <w:t>О каких наградах Валентина Михайловича вы знаете?</w:t>
      </w:r>
      <w:r w:rsidR="00E217A1" w:rsidRPr="00A746B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A746B7" w:rsidRDefault="00A746B7" w:rsidP="00C54949">
      <w:pPr>
        <w:tabs>
          <w:tab w:val="left" w:pos="519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B7">
        <w:rPr>
          <w:rFonts w:ascii="Times New Roman" w:hAnsi="Times New Roman" w:cs="Times New Roman"/>
          <w:color w:val="000000"/>
          <w:sz w:val="28"/>
          <w:szCs w:val="28"/>
        </w:rPr>
        <w:t>- «орден Отечественной войны 1 степени, Красной Звезды и различными медалями».</w:t>
      </w:r>
    </w:p>
    <w:p w:rsidR="00663357" w:rsidRDefault="00A746B7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</w:t>
      </w:r>
      <w:r w:rsidR="00B76CFF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ключение</w:t>
      </w:r>
    </w:p>
    <w:p w:rsidR="00641255" w:rsidRPr="00442328" w:rsidRDefault="00442328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Проведя эту работу, я думаю, </w:t>
      </w:r>
      <w:r w:rsidR="001C1099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1099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достигла своей цели, при написании работы. Писав эту работу, я изучила массу материала, который помог мне узнать много нового и интересного не только о городе, но и о заводе и о людях, которые там работали. Я проследила нить развития нашего завода</w:t>
      </w:r>
      <w:r w:rsidR="00066E6A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C1099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производства чугунной посуды до производства авторежимов.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3CC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существования завод прошел путь прео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бразования от металлургического </w:t>
      </w:r>
      <w:r w:rsidR="006123CC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3CC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машиностроител</w:t>
      </w:r>
      <w:r w:rsidR="00B76CFF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123CC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ный.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3AB8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годы войны пусть к победе действительно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начинался здесь, в глубоком тылу</w:t>
      </w:r>
      <w:r w:rsidR="00F73AB8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, у пышущих жаром вагранок, а струя расплавленного металла, хлещущая в литники опок, наверное, тогда звучала для бойцов труда так же, как много лет спустя зазвучит символика прекрасных поэтических строк:</w:t>
      </w:r>
    </w:p>
    <w:p w:rsidR="00F73AB8" w:rsidRPr="00442328" w:rsidRDefault="00F73AB8" w:rsidP="00C54949">
      <w:pPr>
        <w:tabs>
          <w:tab w:val="left" w:pos="5190"/>
        </w:tabs>
        <w:spacing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«Из одного металла льют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Медаль за бой, медаль за труд…»</w:t>
      </w:r>
    </w:p>
    <w:p w:rsidR="00066E6A" w:rsidRPr="00442328" w:rsidRDefault="00066E6A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Я считаю, что знание своей истории, истории своей просто необходимо! И, проведя эту работу,  убедилась, что наш завод – велик. Велик не только ма</w:t>
      </w:r>
      <w:r w:rsidR="00B76CFF"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42328">
        <w:rPr>
          <w:rFonts w:ascii="Times New Roman" w:hAnsi="Times New Roman" w:cs="Times New Roman"/>
          <w:sz w:val="28"/>
          <w:szCs w:val="28"/>
          <w:shd w:val="clear" w:color="auto" w:fill="FFFFFF"/>
        </w:rPr>
        <w:t>штабом, а своей историей.</w:t>
      </w:r>
    </w:p>
    <w:p w:rsidR="00066E6A" w:rsidRDefault="00066E6A" w:rsidP="00C54949">
      <w:pPr>
        <w:tabs>
          <w:tab w:val="left" w:pos="519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066E6A" w:rsidRPr="00066E6A" w:rsidRDefault="00066E6A" w:rsidP="00C5494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rPr>
          <w:rFonts w:ascii="Times New Roman" w:hAnsi="Times New Roman" w:cs="Times New Roman"/>
          <w:sz w:val="28"/>
          <w:szCs w:val="28"/>
        </w:rPr>
      </w:pPr>
    </w:p>
    <w:p w:rsidR="00066E6A" w:rsidRPr="00066E6A" w:rsidRDefault="00066E6A" w:rsidP="00A746B7">
      <w:pPr>
        <w:rPr>
          <w:rFonts w:ascii="Times New Roman" w:hAnsi="Times New Roman" w:cs="Times New Roman"/>
          <w:sz w:val="28"/>
          <w:szCs w:val="28"/>
        </w:rPr>
      </w:pPr>
    </w:p>
    <w:p w:rsidR="009C3415" w:rsidRDefault="009C3415" w:rsidP="00A746B7">
      <w:pPr>
        <w:tabs>
          <w:tab w:val="left" w:pos="400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6E6A" w:rsidRDefault="00066E6A" w:rsidP="00C54949">
      <w:pPr>
        <w:tabs>
          <w:tab w:val="left" w:pos="400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bookmarkStart w:id="0" w:name="_GoBack"/>
      <w:bookmarkEnd w:id="0"/>
    </w:p>
    <w:p w:rsidR="00066E6A" w:rsidRDefault="00066E6A" w:rsidP="00A746B7">
      <w:pPr>
        <w:pStyle w:val="a8"/>
        <w:numPr>
          <w:ilvl w:val="0"/>
          <w:numId w:val="9"/>
        </w:num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</w:t>
      </w:r>
      <w:r w:rsidR="004C06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торая молодость старого завода»</w:t>
      </w:r>
      <w:r w:rsidR="004C06FE">
        <w:rPr>
          <w:rFonts w:ascii="Times New Roman" w:hAnsi="Times New Roman" w:cs="Times New Roman"/>
          <w:sz w:val="28"/>
          <w:szCs w:val="28"/>
        </w:rPr>
        <w:t xml:space="preserve"> написана авторским коллективом: О.И. Абрамкана, И.Ф. Бондарев, В.П. Гобатов, И.С. Горошкин, ЮЯ.Г. Железнов, Л.Г. Женов, Э.К. Кильдишова, А.И. Карпухин, А.И. Кашин, М.Г. Касаткин, Н.Ф. Клюев, Н.Н. Климова, Е.Т. Лоюбанов,</w:t>
      </w:r>
      <w:r w:rsidR="00C54949">
        <w:rPr>
          <w:rFonts w:ascii="Times New Roman" w:hAnsi="Times New Roman" w:cs="Times New Roman"/>
          <w:sz w:val="28"/>
          <w:szCs w:val="28"/>
        </w:rPr>
        <w:t xml:space="preserve"> </w:t>
      </w:r>
      <w:r w:rsidR="004C06FE">
        <w:rPr>
          <w:rFonts w:ascii="Times New Roman" w:hAnsi="Times New Roman" w:cs="Times New Roman"/>
          <w:sz w:val="28"/>
          <w:szCs w:val="28"/>
        </w:rPr>
        <w:t>Н.</w:t>
      </w:r>
      <w:r w:rsidR="00C54949">
        <w:rPr>
          <w:rFonts w:ascii="Times New Roman" w:hAnsi="Times New Roman" w:cs="Times New Roman"/>
          <w:sz w:val="28"/>
          <w:szCs w:val="28"/>
        </w:rPr>
        <w:t xml:space="preserve"> </w:t>
      </w:r>
      <w:r w:rsidR="004C06FE">
        <w:rPr>
          <w:rFonts w:ascii="Times New Roman" w:hAnsi="Times New Roman" w:cs="Times New Roman"/>
          <w:sz w:val="28"/>
          <w:szCs w:val="28"/>
        </w:rPr>
        <w:t>Н.</w:t>
      </w:r>
      <w:r w:rsidR="00C54949">
        <w:rPr>
          <w:rFonts w:ascii="Times New Roman" w:hAnsi="Times New Roman" w:cs="Times New Roman"/>
          <w:sz w:val="28"/>
          <w:szCs w:val="28"/>
        </w:rPr>
        <w:t xml:space="preserve"> </w:t>
      </w:r>
      <w:r w:rsidR="004C06FE">
        <w:rPr>
          <w:rFonts w:ascii="Times New Roman" w:hAnsi="Times New Roman" w:cs="Times New Roman"/>
          <w:sz w:val="28"/>
          <w:szCs w:val="28"/>
        </w:rPr>
        <w:t xml:space="preserve">Митряшов, А.Д. Михеев, В.Т. Назаров, И.Д. Обносов, А.С. Смирнова, П.Н.Тифлов, И.Г. Трифонов – статьи « Всё для победы», « На бой с фашисткой гидрой!» </w:t>
      </w:r>
      <w:r w:rsidR="00A746B7">
        <w:rPr>
          <w:rFonts w:ascii="Times New Roman" w:hAnsi="Times New Roman" w:cs="Times New Roman"/>
          <w:sz w:val="28"/>
          <w:szCs w:val="28"/>
        </w:rPr>
        <w:t>(Волго-Вятское книжное издательство 1978 год);</w:t>
      </w:r>
    </w:p>
    <w:p w:rsidR="004C06FE" w:rsidRDefault="00162584" w:rsidP="00A746B7">
      <w:pPr>
        <w:pStyle w:val="a8"/>
        <w:numPr>
          <w:ilvl w:val="0"/>
          <w:numId w:val="9"/>
        </w:num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 Инвестиции княжны Оболенской» автор: П.Н. Тифлов – статьи « Завод Карамзиных», « Вставай. Страна огромная</w:t>
      </w:r>
      <w:r w:rsidR="00C54949">
        <w:rPr>
          <w:rFonts w:ascii="Times New Roman" w:hAnsi="Times New Roman" w:cs="Times New Roman"/>
          <w:sz w:val="28"/>
          <w:szCs w:val="28"/>
        </w:rPr>
        <w:t xml:space="preserve">» </w:t>
      </w:r>
      <w:r w:rsidR="00D5366E">
        <w:rPr>
          <w:rFonts w:ascii="Times New Roman" w:hAnsi="Times New Roman" w:cs="Times New Roman"/>
          <w:sz w:val="28"/>
          <w:szCs w:val="28"/>
        </w:rPr>
        <w:t>(</w:t>
      </w:r>
      <w:r w:rsidR="00C54949">
        <w:rPr>
          <w:rFonts w:ascii="Times New Roman" w:hAnsi="Times New Roman" w:cs="Times New Roman"/>
          <w:sz w:val="28"/>
          <w:szCs w:val="28"/>
        </w:rPr>
        <w:t>Нижний Новгород 1998год)</w:t>
      </w:r>
      <w:r w:rsidR="00D5366E">
        <w:rPr>
          <w:rFonts w:ascii="Times New Roman" w:hAnsi="Times New Roman" w:cs="Times New Roman"/>
          <w:sz w:val="28"/>
          <w:szCs w:val="28"/>
        </w:rPr>
        <w:t>;</w:t>
      </w:r>
    </w:p>
    <w:p w:rsidR="00162584" w:rsidRDefault="00162584" w:rsidP="00A746B7">
      <w:pPr>
        <w:pStyle w:val="a8"/>
        <w:numPr>
          <w:ilvl w:val="0"/>
          <w:numId w:val="9"/>
        </w:num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 Трудовой подвиг горьковчан в годы Великой Отечественной войны 1941-1945» написана авторским коллективом: Н.В. Богомолов, О.С. Аржанова, Л.Г. Гуров, М.А. Кузоватова, В.Н. Леднев, В.П. Терехов – статья « Комсомол в тылу»</w:t>
      </w:r>
      <w:r w:rsidR="00D5366E">
        <w:rPr>
          <w:rFonts w:ascii="Times New Roman" w:hAnsi="Times New Roman" w:cs="Times New Roman"/>
          <w:sz w:val="28"/>
          <w:szCs w:val="28"/>
        </w:rPr>
        <w:t>( Нижний Новгород  2002год) ;</w:t>
      </w:r>
    </w:p>
    <w:p w:rsidR="00162584" w:rsidRDefault="00162584" w:rsidP="00A746B7">
      <w:pPr>
        <w:pStyle w:val="a8"/>
        <w:numPr>
          <w:ilvl w:val="0"/>
          <w:numId w:val="9"/>
        </w:num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 Горьковчане в боях за Родину» автор: В.Н. Морохин – статья «От войны к миру»</w:t>
      </w:r>
      <w:r w:rsidR="00A746B7">
        <w:rPr>
          <w:rFonts w:ascii="Times New Roman" w:hAnsi="Times New Roman" w:cs="Times New Roman"/>
          <w:sz w:val="28"/>
          <w:szCs w:val="28"/>
        </w:rPr>
        <w:t xml:space="preserve">( Нижний Новгород </w:t>
      </w:r>
      <w:r w:rsidR="00D5366E">
        <w:rPr>
          <w:rFonts w:ascii="Times New Roman" w:hAnsi="Times New Roman" w:cs="Times New Roman"/>
          <w:sz w:val="28"/>
          <w:szCs w:val="28"/>
        </w:rPr>
        <w:t xml:space="preserve"> 26.11.96 год);</w:t>
      </w:r>
    </w:p>
    <w:p w:rsidR="005000EA" w:rsidRDefault="0020698F" w:rsidP="00A746B7">
      <w:pPr>
        <w:pStyle w:val="a8"/>
        <w:numPr>
          <w:ilvl w:val="0"/>
          <w:numId w:val="9"/>
        </w:num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000EA" w:rsidRPr="0018039C">
          <w:rPr>
            <w:rStyle w:val="aa"/>
            <w:rFonts w:ascii="Times New Roman" w:hAnsi="Times New Roman" w:cs="Times New Roman"/>
            <w:sz w:val="28"/>
            <w:szCs w:val="28"/>
          </w:rPr>
          <w:t>http://nn.dk.ru/wiki/transpnevmatika</w:t>
        </w:r>
      </w:hyperlink>
      <w:r w:rsidR="005000EA">
        <w:rPr>
          <w:rFonts w:ascii="Times New Roman" w:hAnsi="Times New Roman" w:cs="Times New Roman"/>
          <w:sz w:val="28"/>
          <w:szCs w:val="28"/>
        </w:rPr>
        <w:t xml:space="preserve"> - статья и</w:t>
      </w:r>
      <w:r w:rsidR="009C3415">
        <w:rPr>
          <w:rFonts w:ascii="Times New Roman" w:hAnsi="Times New Roman" w:cs="Times New Roman"/>
          <w:sz w:val="28"/>
          <w:szCs w:val="28"/>
        </w:rPr>
        <w:t>з интернета  «Транспневматика»;</w:t>
      </w:r>
    </w:p>
    <w:p w:rsidR="00A746B7" w:rsidRDefault="0071423A" w:rsidP="00A746B7">
      <w:pPr>
        <w:pStyle w:val="a8"/>
        <w:numPr>
          <w:ilvl w:val="0"/>
          <w:numId w:val="9"/>
        </w:num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614680</wp:posOffset>
            </wp:positionV>
            <wp:extent cx="3405505" cy="1361440"/>
            <wp:effectExtent l="19050" t="0" r="4445" b="0"/>
            <wp:wrapSquare wrapText="bothSides"/>
            <wp:docPr id="4" name="Рисунок 3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415">
        <w:rPr>
          <w:rFonts w:ascii="Times New Roman" w:hAnsi="Times New Roman" w:cs="Times New Roman"/>
          <w:sz w:val="28"/>
          <w:szCs w:val="28"/>
        </w:rPr>
        <w:t>Стихо</w:t>
      </w:r>
      <w:r w:rsidR="00C54949">
        <w:rPr>
          <w:rFonts w:ascii="Times New Roman" w:hAnsi="Times New Roman" w:cs="Times New Roman"/>
          <w:sz w:val="28"/>
          <w:szCs w:val="28"/>
        </w:rPr>
        <w:t>творение (страница 6) – книга «</w:t>
      </w:r>
      <w:r w:rsidR="009C3415">
        <w:rPr>
          <w:rFonts w:ascii="Times New Roman" w:hAnsi="Times New Roman" w:cs="Times New Roman"/>
          <w:sz w:val="28"/>
          <w:szCs w:val="28"/>
        </w:rPr>
        <w:t>Вторая молодость старог</w:t>
      </w:r>
      <w:r>
        <w:rPr>
          <w:rFonts w:ascii="Times New Roman" w:hAnsi="Times New Roman" w:cs="Times New Roman"/>
          <w:sz w:val="28"/>
          <w:szCs w:val="28"/>
        </w:rPr>
        <w:t>о з</w:t>
      </w:r>
      <w:r w:rsidR="009C3415">
        <w:rPr>
          <w:rFonts w:ascii="Times New Roman" w:hAnsi="Times New Roman" w:cs="Times New Roman"/>
          <w:sz w:val="28"/>
          <w:szCs w:val="28"/>
        </w:rPr>
        <w:t>авода»</w:t>
      </w:r>
      <w:r w:rsidR="00A746B7" w:rsidRPr="00A746B7">
        <w:rPr>
          <w:rFonts w:ascii="Times New Roman" w:hAnsi="Times New Roman" w:cs="Times New Roman"/>
          <w:sz w:val="28"/>
          <w:szCs w:val="28"/>
        </w:rPr>
        <w:t xml:space="preserve"> </w:t>
      </w:r>
      <w:r w:rsidR="00C54949">
        <w:rPr>
          <w:rFonts w:ascii="Times New Roman" w:hAnsi="Times New Roman" w:cs="Times New Roman"/>
          <w:sz w:val="28"/>
          <w:szCs w:val="28"/>
        </w:rPr>
        <w:t>(</w:t>
      </w:r>
      <w:r w:rsidR="00A746B7">
        <w:rPr>
          <w:rFonts w:ascii="Times New Roman" w:hAnsi="Times New Roman" w:cs="Times New Roman"/>
          <w:sz w:val="28"/>
          <w:szCs w:val="28"/>
        </w:rPr>
        <w:t>Волго-Вятское книжное издательство 1978 год);</w:t>
      </w:r>
    </w:p>
    <w:p w:rsidR="009C3415" w:rsidRDefault="009C3415" w:rsidP="00A746B7">
      <w:pPr>
        <w:pStyle w:val="a8"/>
        <w:numPr>
          <w:ilvl w:val="0"/>
          <w:numId w:val="9"/>
        </w:num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423A" w:rsidRDefault="0071423A" w:rsidP="00A746B7">
      <w:pPr>
        <w:pStyle w:val="a8"/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руководства с руководителями-ветеранами.                  </w:t>
      </w:r>
    </w:p>
    <w:p w:rsidR="0071423A" w:rsidRPr="00B02146" w:rsidRDefault="0071423A" w:rsidP="00B02146">
      <w:pPr>
        <w:tabs>
          <w:tab w:val="left" w:pos="4005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1423A" w:rsidRDefault="0071423A" w:rsidP="0071423A">
      <w:pPr>
        <w:pStyle w:val="a8"/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423A" w:rsidSect="00B2044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8F" w:rsidRDefault="0020698F" w:rsidP="00EA6E66">
      <w:pPr>
        <w:spacing w:after="0" w:line="240" w:lineRule="auto"/>
      </w:pPr>
      <w:r>
        <w:separator/>
      </w:r>
    </w:p>
  </w:endnote>
  <w:endnote w:type="continuationSeparator" w:id="0">
    <w:p w:rsidR="0020698F" w:rsidRDefault="0020698F" w:rsidP="00EA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3A" w:rsidRDefault="0071423A">
    <w:pPr>
      <w:pStyle w:val="a5"/>
      <w:jc w:val="center"/>
      <w:rPr>
        <w:rFonts w:asciiTheme="majorHAnsi" w:hAnsiTheme="majorHAnsi"/>
        <w:sz w:val="28"/>
        <w:szCs w:val="28"/>
      </w:rPr>
    </w:pPr>
  </w:p>
  <w:p w:rsidR="0071423A" w:rsidRDefault="007142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8F" w:rsidRDefault="0020698F" w:rsidP="00EA6E66">
      <w:pPr>
        <w:spacing w:after="0" w:line="240" w:lineRule="auto"/>
      </w:pPr>
      <w:r>
        <w:separator/>
      </w:r>
    </w:p>
  </w:footnote>
  <w:footnote w:type="continuationSeparator" w:id="0">
    <w:p w:rsidR="0020698F" w:rsidRDefault="0020698F" w:rsidP="00EA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2172165"/>
      <w:docPartObj>
        <w:docPartGallery w:val="Page Numbers (Top of Page)"/>
        <w:docPartUnique/>
      </w:docPartObj>
    </w:sdtPr>
    <w:sdtEndPr/>
    <w:sdtContent>
      <w:p w:rsidR="0071423A" w:rsidRDefault="0071423A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54949" w:rsidRPr="00C54949">
          <w:rPr>
            <w:rFonts w:asciiTheme="majorHAnsi" w:hAnsiTheme="majorHAnsi"/>
            <w:noProof/>
            <w:sz w:val="28"/>
            <w:szCs w:val="28"/>
          </w:rPr>
          <w:t>5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71423A" w:rsidRDefault="007142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0A4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D906D28"/>
    <w:multiLevelType w:val="hybridMultilevel"/>
    <w:tmpl w:val="EF7E34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E0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F85378"/>
    <w:multiLevelType w:val="hybridMultilevel"/>
    <w:tmpl w:val="CBC249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35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B23AC3"/>
    <w:multiLevelType w:val="hybridMultilevel"/>
    <w:tmpl w:val="52B6604A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A91F6C"/>
    <w:multiLevelType w:val="hybridMultilevel"/>
    <w:tmpl w:val="6260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47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9C64AF"/>
    <w:multiLevelType w:val="hybridMultilevel"/>
    <w:tmpl w:val="A41C4D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525E2A"/>
    <w:multiLevelType w:val="multilevel"/>
    <w:tmpl w:val="F9C8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611818"/>
    <w:multiLevelType w:val="hybridMultilevel"/>
    <w:tmpl w:val="EEF0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A139CE"/>
    <w:multiLevelType w:val="hybridMultilevel"/>
    <w:tmpl w:val="AAD08762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824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8A1146"/>
    <w:multiLevelType w:val="multilevel"/>
    <w:tmpl w:val="F9C8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AA3B07"/>
    <w:multiLevelType w:val="multilevel"/>
    <w:tmpl w:val="F9C8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F134221"/>
    <w:multiLevelType w:val="hybridMultilevel"/>
    <w:tmpl w:val="F66E687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15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70"/>
    <w:rsid w:val="00066E6A"/>
    <w:rsid w:val="000E74B7"/>
    <w:rsid w:val="00162584"/>
    <w:rsid w:val="001C1099"/>
    <w:rsid w:val="001D39E1"/>
    <w:rsid w:val="0020698F"/>
    <w:rsid w:val="002942E9"/>
    <w:rsid w:val="00297284"/>
    <w:rsid w:val="00341929"/>
    <w:rsid w:val="00347EC3"/>
    <w:rsid w:val="00363EE7"/>
    <w:rsid w:val="003A1DAE"/>
    <w:rsid w:val="00442328"/>
    <w:rsid w:val="004A7D70"/>
    <w:rsid w:val="004C06FE"/>
    <w:rsid w:val="005000EA"/>
    <w:rsid w:val="00503AA6"/>
    <w:rsid w:val="00526F69"/>
    <w:rsid w:val="00540341"/>
    <w:rsid w:val="005E18CC"/>
    <w:rsid w:val="006123CC"/>
    <w:rsid w:val="00641255"/>
    <w:rsid w:val="00663357"/>
    <w:rsid w:val="00667F0F"/>
    <w:rsid w:val="0071423A"/>
    <w:rsid w:val="0075529F"/>
    <w:rsid w:val="007759A1"/>
    <w:rsid w:val="00781205"/>
    <w:rsid w:val="007D6782"/>
    <w:rsid w:val="00820C5E"/>
    <w:rsid w:val="0098146C"/>
    <w:rsid w:val="009C3415"/>
    <w:rsid w:val="00A32E1C"/>
    <w:rsid w:val="00A746B7"/>
    <w:rsid w:val="00AB647D"/>
    <w:rsid w:val="00B02146"/>
    <w:rsid w:val="00B20447"/>
    <w:rsid w:val="00B20F8F"/>
    <w:rsid w:val="00B76CFF"/>
    <w:rsid w:val="00BA5651"/>
    <w:rsid w:val="00C54949"/>
    <w:rsid w:val="00CC4CBE"/>
    <w:rsid w:val="00CE6DCA"/>
    <w:rsid w:val="00D306D8"/>
    <w:rsid w:val="00D5366E"/>
    <w:rsid w:val="00E1330B"/>
    <w:rsid w:val="00E217A1"/>
    <w:rsid w:val="00E51868"/>
    <w:rsid w:val="00E53830"/>
    <w:rsid w:val="00E86C83"/>
    <w:rsid w:val="00EA6E66"/>
    <w:rsid w:val="00EC1341"/>
    <w:rsid w:val="00F408AA"/>
    <w:rsid w:val="00F44648"/>
    <w:rsid w:val="00F501EE"/>
    <w:rsid w:val="00F7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8FB1-557A-4D2A-9FBA-9D535EB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47"/>
  </w:style>
  <w:style w:type="paragraph" w:styleId="1">
    <w:name w:val="heading 1"/>
    <w:basedOn w:val="a"/>
    <w:next w:val="a"/>
    <w:link w:val="10"/>
    <w:uiPriority w:val="9"/>
    <w:qFormat/>
    <w:rsid w:val="007D678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78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8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E66"/>
  </w:style>
  <w:style w:type="paragraph" w:styleId="a5">
    <w:name w:val="footer"/>
    <w:basedOn w:val="a"/>
    <w:link w:val="a6"/>
    <w:uiPriority w:val="99"/>
    <w:unhideWhenUsed/>
    <w:rsid w:val="00EA6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E66"/>
  </w:style>
  <w:style w:type="character" w:styleId="a7">
    <w:name w:val="line number"/>
    <w:basedOn w:val="a0"/>
    <w:uiPriority w:val="99"/>
    <w:semiHidden/>
    <w:unhideWhenUsed/>
    <w:rsid w:val="00EA6E66"/>
  </w:style>
  <w:style w:type="character" w:customStyle="1" w:styleId="10">
    <w:name w:val="Заголовок 1 Знак"/>
    <w:basedOn w:val="a0"/>
    <w:link w:val="1"/>
    <w:uiPriority w:val="9"/>
    <w:rsid w:val="007D6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6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6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67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67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67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D67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67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7D6782"/>
    <w:pPr>
      <w:ind w:left="720"/>
      <w:contextualSpacing/>
    </w:pPr>
  </w:style>
  <w:style w:type="character" w:customStyle="1" w:styleId="apple-converted-space">
    <w:name w:val="apple-converted-space"/>
    <w:basedOn w:val="a0"/>
    <w:rsid w:val="0098146C"/>
  </w:style>
  <w:style w:type="character" w:styleId="a9">
    <w:name w:val="Strong"/>
    <w:basedOn w:val="a0"/>
    <w:uiPriority w:val="22"/>
    <w:qFormat/>
    <w:rsid w:val="0098146C"/>
    <w:rPr>
      <w:b/>
      <w:bCs/>
    </w:rPr>
  </w:style>
  <w:style w:type="character" w:styleId="aa">
    <w:name w:val="Hyperlink"/>
    <w:basedOn w:val="a0"/>
    <w:uiPriority w:val="99"/>
    <w:unhideWhenUsed/>
    <w:rsid w:val="006123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1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.dk.ru/wiki/transpnevmati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E345-0EB6-4C68-BE32-484E4593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User</cp:lastModifiedBy>
  <cp:revision>8</cp:revision>
  <dcterms:created xsi:type="dcterms:W3CDTF">2014-11-22T16:41:00Z</dcterms:created>
  <dcterms:modified xsi:type="dcterms:W3CDTF">2014-12-12T06:05:00Z</dcterms:modified>
</cp:coreProperties>
</file>